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3BC43" w14:textId="77777777"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14:paraId="5BFA0671" w14:textId="77777777"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14:paraId="21D60E6B" w14:textId="77777777"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14:paraId="2BF3F1E5" w14:textId="77777777"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14:paraId="48939B8F" w14:textId="27C30AE0"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</w:t>
      </w:r>
      <w:r w:rsidR="00CB5F13">
        <w:rPr>
          <w:snapToGrid/>
          <w:color w:val="000000" w:themeColor="text1"/>
          <w:sz w:val="20"/>
        </w:rPr>
        <w:t>4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14:paraId="61C38DB8" w14:textId="77777777"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2620C4B4" w14:textId="77777777"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522706B4" w14:textId="77777777"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3E391503" w14:textId="77777777"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2EE7E3F7" w14:textId="77777777"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14:paraId="11214656" w14:textId="77777777"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14:paraId="44940F48" w14:textId="77777777"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14:paraId="7F1B2647" w14:textId="77777777"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14:paraId="4F986BED" w14:textId="77777777"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14:paraId="25713FF0" w14:textId="77777777"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14:paraId="000443E1" w14:textId="77777777" w:rsidR="00D954FC" w:rsidRPr="00AB1DE1" w:rsidRDefault="00C7765C" w:rsidP="00D954FC">
      <w:pPr>
        <w:ind w:firstLine="709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E14F29" w:rsidRPr="00E14F29">
        <w:t>аварийно-восстановительных рабо</w:t>
      </w:r>
      <w:r w:rsidR="00D954FC">
        <w:t xml:space="preserve">т </w:t>
      </w:r>
      <w:r w:rsidR="00D954FC" w:rsidRPr="004A1679">
        <w:rPr>
          <w:snapToGrid w:val="0"/>
          <w:color w:val="000000"/>
        </w:rPr>
        <w:t>на сетях водоснабжения</w:t>
      </w:r>
      <w:r w:rsidR="00D954FC">
        <w:rPr>
          <w:snapToGrid w:val="0"/>
          <w:color w:val="000000"/>
        </w:rPr>
        <w:t>,</w:t>
      </w:r>
      <w:r w:rsidR="00D954FC" w:rsidRPr="004A1679">
        <w:rPr>
          <w:snapToGrid w:val="0"/>
          <w:color w:val="000000"/>
        </w:rPr>
        <w:t xml:space="preserve"> </w:t>
      </w:r>
      <w:r w:rsidR="00D954FC" w:rsidRPr="009D2602">
        <w:rPr>
          <w:snapToGrid w:val="0"/>
          <w:color w:val="000000"/>
        </w:rPr>
        <w:t xml:space="preserve">расположенных в </w:t>
      </w:r>
      <w:r w:rsidR="00D954FC" w:rsidRPr="00330FEA">
        <w:rPr>
          <w:snapToGrid w:val="0"/>
          <w:color w:val="000000"/>
        </w:rPr>
        <w:t xml:space="preserve">Промышленном, Советском районах, в Кировском, </w:t>
      </w:r>
      <w:proofErr w:type="spellStart"/>
      <w:r w:rsidR="00D954FC" w:rsidRPr="00330FEA">
        <w:rPr>
          <w:snapToGrid w:val="0"/>
          <w:color w:val="000000"/>
        </w:rPr>
        <w:t>Красноглинском</w:t>
      </w:r>
      <w:proofErr w:type="spellEnd"/>
      <w:r w:rsidR="00D954FC" w:rsidRPr="00330FEA">
        <w:rPr>
          <w:snapToGrid w:val="0"/>
          <w:color w:val="000000"/>
        </w:rPr>
        <w:t xml:space="preserve"> </w:t>
      </w:r>
      <w:r w:rsidR="00D954FC" w:rsidRPr="009D2602">
        <w:rPr>
          <w:snapToGrid w:val="0"/>
          <w:color w:val="000000"/>
        </w:rPr>
        <w:t>районах</w:t>
      </w:r>
      <w:r w:rsidR="00D954FC">
        <w:rPr>
          <w:snapToGrid w:val="0"/>
          <w:color w:val="000000"/>
        </w:rPr>
        <w:t xml:space="preserve"> </w:t>
      </w:r>
      <w:r w:rsidR="00D954FC" w:rsidRPr="00AB1DE1">
        <w:t xml:space="preserve">для нужд ООО «Самарские коммунальные системы» в </w:t>
      </w:r>
      <w:r w:rsidR="00D954FC">
        <w:t>2024 г</w:t>
      </w:r>
      <w:r w:rsidR="00D954FC" w:rsidRPr="00AB1DE1">
        <w:t>.</w:t>
      </w:r>
    </w:p>
    <w:p w14:paraId="37CB20F0" w14:textId="75F2D5E2" w:rsidR="00E14F29" w:rsidRDefault="00E14F29" w:rsidP="00D954FC">
      <w:pPr>
        <w:rPr>
          <w:b/>
          <w:color w:val="000000" w:themeColor="text1"/>
        </w:rPr>
      </w:pPr>
    </w:p>
    <w:p w14:paraId="06BB7467" w14:textId="036CB62A" w:rsidR="006A1ADD" w:rsidRPr="00E14F29" w:rsidRDefault="00027DDF" w:rsidP="007212D6">
      <w:pPr>
        <w:spacing w:after="0"/>
        <w:jc w:val="center"/>
        <w:rPr>
          <w:b/>
          <w:color w:val="000000" w:themeColor="text1"/>
        </w:rPr>
      </w:pPr>
      <w:r w:rsidRPr="00E14F29">
        <w:rPr>
          <w:b/>
          <w:color w:val="000000" w:themeColor="text1"/>
        </w:rPr>
        <w:t>СКС-</w:t>
      </w:r>
      <w:r w:rsidR="00D954FC">
        <w:rPr>
          <w:b/>
          <w:color w:val="000000" w:themeColor="text1"/>
        </w:rPr>
        <w:t>3120</w:t>
      </w:r>
    </w:p>
    <w:p w14:paraId="606D4565" w14:textId="77777777"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B0C1373" w14:textId="77777777"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795301DC" w14:textId="77777777"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007B4206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3A07F47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0F3F88E2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3730D06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3FC762E1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F291CB4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473F0825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58285CB7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F79BA30" w14:textId="77777777"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14:paraId="1BE897E2" w14:textId="77777777"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14:paraId="451787C7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32C0AC7E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24A63764" w14:textId="77777777"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14:paraId="17A7B419" w14:textId="77777777"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14:paraId="17B4E279" w14:textId="77777777"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14:paraId="11610910" w14:textId="77777777"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A55AC4" w14:textId="77777777"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14:paraId="5C90C61D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C97F4A2" w14:textId="77777777"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14:paraId="7638163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90D2984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FE84C5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84EE8" w14:textId="77777777"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14:paraId="58C047CA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0B90017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445508B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FA455" w14:textId="77777777"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652DA21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38EF456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406CEB" w14:textId="77777777"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F5FDF" w14:textId="77777777"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71B52BB3" w14:textId="7777777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2B0090D" w14:textId="77777777"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14:paraId="5657F025" w14:textId="77777777"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14:paraId="06A48CAB" w14:textId="77777777"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14:paraId="76E7CE59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E5A58FA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145ED6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578726C9" w14:textId="77777777"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14:paraId="517120FD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5E42AA9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4578D4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3D3911EA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068A98C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7C0B61B9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B0F1EA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2E3D73A7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14:paraId="0866A23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0E12B161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2B8F7B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682C5931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14:paraId="49E9CE6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469E3A8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D4F8F67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14:paraId="003D476D" w14:textId="77777777"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14:paraId="204FA93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99F3868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43B57C" w14:textId="77777777"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2C964FBB" w14:textId="77777777"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14:paraId="1D7D922D" w14:textId="77777777"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14:paraId="755D88A2" w14:textId="77777777"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14:paraId="47DB8C8C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B1B47EC" w14:textId="77777777"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0A2F144" w14:textId="77777777"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60E90F4" w14:textId="77777777"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14:paraId="687B54FF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CABC1A2" w14:textId="77777777"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303778" w14:textId="77777777"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78CCEBB4" w14:textId="77777777"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14:paraId="71D0B94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E78972C" w14:textId="77777777"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4C5956" w14:textId="77777777"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330C16BA" w14:textId="77777777"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14:paraId="5836FFD6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F60E595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3546AA7" w14:textId="77777777"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088C8DAB" w14:textId="77777777"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3239C7C" w14:textId="77777777"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14:paraId="4503ED93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510196D3" w14:textId="77777777"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14:paraId="0B80DFF4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2BE00D6" w14:textId="77777777"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32E2D1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3433EE" w14:textId="77777777"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5AB920A7" w14:textId="77777777"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0B2695C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624D282B" w14:textId="77777777"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14:paraId="450AE5E4" w14:textId="77777777"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14:paraId="4E2247B9" w14:textId="77777777"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14:paraId="142673A1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222E9EC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14:paraId="718E60CE" w14:textId="77777777"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7E24AC3A" w14:textId="77777777"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5FF034C4" w14:textId="77777777" w:rsidR="00027DDF" w:rsidRPr="0062642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14:paraId="1D251B3F" w14:textId="77777777" w:rsidR="00626422" w:rsidRPr="00626422" w:rsidRDefault="00626422" w:rsidP="0062642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Обоснование НМЦ</w:t>
            </w:r>
          </w:p>
          <w:p w14:paraId="339303C6" w14:textId="77777777" w:rsidR="00626422" w:rsidRPr="00172607" w:rsidRDefault="00626422" w:rsidP="00626422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  <w:p w14:paraId="2A048C23" w14:textId="77777777"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3800C532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A1C40D2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8EFA66F" w14:textId="77777777"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D0CA9C" w14:textId="77777777"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14:paraId="70F9BE27" w14:textId="77777777"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1D757DB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1099DFB7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A282D11" w14:textId="77777777"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55F137" w14:textId="77777777"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14:paraId="6613B78D" w14:textId="77777777"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14:paraId="0536404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F64484B" w14:textId="77777777"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D954FC" w14:paraId="0440B2E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0D4CFE99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DCFF165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0D6CAA47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1CCD1F91" w14:textId="614A55CB" w:rsidR="00027DDF" w:rsidRPr="009F4657" w:rsidRDefault="00E14F29" w:rsidP="00D954FC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9A779E">
              <w:rPr>
                <w:b/>
                <w:color w:val="000000" w:themeColor="text1"/>
                <w:sz w:val="20"/>
                <w:szCs w:val="20"/>
              </w:rPr>
              <w:t>выполнение  аварийно-восстановительных работ на сетях</w:t>
            </w:r>
            <w:r w:rsidR="00D954FC" w:rsidRPr="00D954FC">
              <w:rPr>
                <w:b/>
                <w:color w:val="000000" w:themeColor="text1"/>
                <w:sz w:val="20"/>
                <w:szCs w:val="20"/>
              </w:rPr>
              <w:t xml:space="preserve">, расположенных в Промышленном, Советском районах, в Кировском, </w:t>
            </w:r>
            <w:proofErr w:type="spellStart"/>
            <w:r w:rsidR="00D954FC" w:rsidRPr="00D954FC">
              <w:rPr>
                <w:b/>
                <w:color w:val="000000" w:themeColor="text1"/>
                <w:sz w:val="20"/>
                <w:szCs w:val="20"/>
              </w:rPr>
              <w:t>Красноглинском</w:t>
            </w:r>
            <w:proofErr w:type="spellEnd"/>
            <w:r w:rsidR="00D954FC" w:rsidRPr="00D954FC">
              <w:rPr>
                <w:b/>
                <w:color w:val="000000" w:themeColor="text1"/>
                <w:sz w:val="20"/>
                <w:szCs w:val="20"/>
              </w:rPr>
              <w:t xml:space="preserve"> районах </w:t>
            </w:r>
            <w:bookmarkStart w:id="0" w:name="_GoBack"/>
            <w:bookmarkEnd w:id="0"/>
          </w:p>
        </w:tc>
      </w:tr>
      <w:tr w:rsidR="00027DDF" w:rsidRPr="00172607" w14:paraId="200A9CF6" w14:textId="7777777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14:paraId="411B13DE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6D5F2FB" w14:textId="77777777"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18D75E07" w14:textId="77777777"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93EFA07" w14:textId="77777777"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14:paraId="6DEDF14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234489B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AD247D6" w14:textId="77777777"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01ABB4E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14:paraId="0C905BA8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918F7FA" w14:textId="77777777"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14:paraId="43277DE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C4E519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9CE034" w14:textId="77777777"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7451F644" w14:textId="77777777"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14:paraId="07618492" w14:textId="77777777"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14:paraId="110E2D97" w14:textId="7777777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14:paraId="5D14D3FD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5740B" w14:textId="77777777"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118962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0D06811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3635417F" w14:textId="77777777"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341E7F80" w14:textId="77777777"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271FB76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7F7B665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51D37E7" w14:textId="77777777"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4B9EE80" w14:textId="3F7DEF49" w:rsidR="00CB5F13" w:rsidRPr="009A779E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Pr="009A779E">
              <w:rPr>
                <w:b/>
                <w:sz w:val="20"/>
                <w:szCs w:val="20"/>
              </w:rPr>
              <w:t>выполнение  аварийно-восстановительных рабо</w:t>
            </w:r>
            <w:r w:rsidR="00D954FC">
              <w:rPr>
                <w:b/>
                <w:sz w:val="20"/>
                <w:szCs w:val="20"/>
              </w:rPr>
              <w:t>т на сетях водоснабжения (ЦЭВС-2</w:t>
            </w:r>
            <w:r w:rsidRPr="009A779E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</w:p>
          <w:p w14:paraId="6CF67261" w14:textId="2C51EC66" w:rsidR="00E14F29" w:rsidRDefault="00CB5F13" w:rsidP="00CB5F13">
            <w:pPr>
              <w:spacing w:after="0"/>
              <w:rPr>
                <w:b/>
                <w:sz w:val="20"/>
                <w:szCs w:val="20"/>
              </w:rPr>
            </w:pPr>
            <w:r w:rsidRPr="00CB5F13">
              <w:rPr>
                <w:b/>
                <w:sz w:val="20"/>
                <w:szCs w:val="20"/>
              </w:rPr>
              <w:t>2 380 261,30</w:t>
            </w:r>
            <w:r>
              <w:rPr>
                <w:b/>
                <w:sz w:val="20"/>
                <w:szCs w:val="20"/>
              </w:rPr>
              <w:t xml:space="preserve"> </w:t>
            </w:r>
            <w:r w:rsidR="00E14F29" w:rsidRPr="008F4FF9">
              <w:rPr>
                <w:b/>
                <w:sz w:val="20"/>
                <w:szCs w:val="20"/>
              </w:rPr>
              <w:t>руб. без НДС с транспортными расходами до пункта назначения.</w:t>
            </w:r>
          </w:p>
          <w:p w14:paraId="458EEECC" w14:textId="77777777" w:rsidR="00E14F29" w:rsidRPr="008F4FF9" w:rsidRDefault="00E14F29" w:rsidP="00E14F29">
            <w:pPr>
              <w:ind w:firstLine="709"/>
              <w:rPr>
                <w:b/>
                <w:sz w:val="20"/>
                <w:szCs w:val="20"/>
              </w:rPr>
            </w:pPr>
          </w:p>
          <w:p w14:paraId="176BCFD2" w14:textId="356057C4"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lastRenderedPageBreak/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CB5F13">
              <w:rPr>
                <w:b/>
                <w:sz w:val="20"/>
                <w:szCs w:val="20"/>
              </w:rPr>
              <w:t>10</w:t>
            </w:r>
            <w:r w:rsidRPr="009A779E">
              <w:rPr>
                <w:b/>
                <w:sz w:val="20"/>
                <w:szCs w:val="20"/>
              </w:rPr>
              <w:t xml:space="preserve">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</w:t>
            </w:r>
          </w:p>
          <w:p w14:paraId="1E105840" w14:textId="77777777" w:rsidR="00E14F29" w:rsidRDefault="00E14F29" w:rsidP="00E14F2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74164220" w14:textId="77777777" w:rsidR="00027DDF" w:rsidRPr="00172607" w:rsidRDefault="00027DDF" w:rsidP="00E14F29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4F3AC48" w14:textId="77777777"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6324F3F0" w14:textId="77777777"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1BAF175B" w14:textId="77777777"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14:paraId="2F7459E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6CADC5C" w14:textId="77777777"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14:paraId="1FB5FAFF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1DAA2B18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443FD54" w14:textId="77777777"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5F5A4F8A" w14:textId="77777777"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14:paraId="26AA3AAD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14:paraId="6B99B4A5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2B407D2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4F9CA9BA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14:paraId="48282561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472EDECB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6C25E271" w14:textId="77777777"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046CFAF2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63E3CCFC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353BCCCB" w14:textId="77777777"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522C5B24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0AB1544A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4FFB570D" w14:textId="77777777"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78476217" w14:textId="77777777"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14:paraId="658AFA6C" w14:textId="77777777"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14:paraId="54BF4973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36AC27C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1B3CB37" w14:textId="77777777"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7987D159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73166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79AF0FCF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BFE7EC5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7D522E18" w14:textId="77777777"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14:paraId="27ADABB0" w14:textId="7777777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14:paraId="4971AEFF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9534DE5" w14:textId="77777777"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BE01B30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72607">
              <w:rPr>
                <w:sz w:val="20"/>
              </w:rPr>
              <w:lastRenderedPageBreak/>
              <w:t>Закупочной документации.</w:t>
            </w:r>
          </w:p>
          <w:p w14:paraId="5F7FE7D6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14:paraId="48EDF00E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14:paraId="6B1F37D4" w14:textId="77777777"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14:paraId="71CFE539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CA0598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E975AAC" w14:textId="77777777"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4F7E4F07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3BAA9184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199D43DB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4140E64D" w14:textId="77777777"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14:paraId="560C113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F999FF6" w14:textId="77777777"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39A7BB4" w14:textId="77777777"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68889256" w14:textId="77777777"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5A62E74D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F504AB1" w14:textId="77777777"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14:paraId="664E3A58" w14:textId="77777777"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62213E33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305C0A83" w14:textId="77777777"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14:paraId="62CBB1C4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27FD4BB7" w14:textId="77777777"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B4E7210" w14:textId="77777777"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Рассмотрение первых частей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4B7AADB3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Рассмотрение и оценка Организатором закупки поданных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C66765B" w14:textId="77777777"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41D76217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EDAEECF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0086EF7" w14:textId="77777777"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E95C5A2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14:paraId="2A20F2B0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B6F84D8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04827BD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14:paraId="2B294C43" w14:textId="77777777"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14:paraId="6A5F6E92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6A21B4C6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14:paraId="35ACCEA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D0B0CD9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BF8C28A" w14:textId="77777777"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514BFC9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6B258870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19F02641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CF83EF1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4A936749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3EE3D27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14:paraId="4BAC843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418062BD" w14:textId="77777777"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558BB7B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14:paraId="681D612E" w14:textId="77777777"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4A261985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2ADEE2A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55969BD8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0DE59E77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CFCEB69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4DDFED1E" w14:textId="77777777"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29866CD" w14:textId="77777777"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14:paraId="090F9577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458FF3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55445EB0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F16120" w14:textId="77777777"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927E4A3" w14:textId="77777777"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A7B1D26" w14:textId="77777777"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101A3624" w14:textId="77777777"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при возникновении обстоятельств непреодолимой силы в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соответствии с Гражданским законодательством;</w:t>
            </w:r>
          </w:p>
          <w:p w14:paraId="589BB5CE" w14:textId="77777777"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689A788D" w14:textId="77777777"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14:paraId="445F10F0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5E59A59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14:paraId="0489EC99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0E19A168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0851BA92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426F37D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FBD69C0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608ECB42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61187B0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033432B5" w14:textId="77777777"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14:paraId="33869E01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3A466ED2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3B163277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5D9AD506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17EB203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23EEFE9" w14:textId="77777777"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5B2EC1D2" w14:textId="7777777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14:paraId="4E685678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13CA05B9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484A52A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66521008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закупки», размещенном в ЕИС и на ЭТП;</w:t>
            </w:r>
          </w:p>
          <w:p w14:paraId="753DFFA9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685E0C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90DA2E3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14:paraId="282B003E" w14:textId="7777777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2BCE6996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8B5603B" w14:textId="77777777"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51398EE0" w14:textId="77777777"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14:paraId="211C0424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14B50E56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00F3BB7C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216C270A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4D227DCE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F411EA4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404150CC" w14:textId="77777777"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24C56612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43E990B6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2617D97" w14:textId="77777777"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14:paraId="4CBBD84A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4AD79D56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14:paraId="34B5D5D5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5D6565E0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60217CC" w14:textId="77777777"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957A348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621FE782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7D0144B5" w14:textId="77777777"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67E2F4F1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3ED90C71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7BF3081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6CB49C74" w14:textId="77777777"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14:paraId="2B1D5C3B" w14:textId="7777777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14:paraId="08DBA37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D1B8F0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554B0E95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3B7B3A87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01812311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14:paraId="522AE45E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5287D5E5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40259F23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7E56DF99" w14:textId="77777777"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65CCE146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14:paraId="7FEB1B75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14:paraId="79896052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26411DB4" w14:textId="77777777"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14:paraId="2B47FA02" w14:textId="7777777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14:paraId="2068151C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FE8632" w14:textId="77777777"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666F20C0" w14:textId="77777777"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504857DD" w14:textId="77777777"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25FABA1" w14:textId="77777777"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14:paraId="70706AF2" w14:textId="7777777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14:paraId="034EF341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D6A489" w14:textId="77777777"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7372DDC8" w14:textId="77777777"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8B33377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DCA237D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3EC04249" w14:textId="77777777"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0BBB61F" w14:textId="77777777"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6C46A7AA" w14:textId="77777777"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6D9B0DE1" w14:textId="77777777"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14:paraId="244FEFCB" w14:textId="7777777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3C3A9A5" w14:textId="77777777"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14:paraId="1FF2C13F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29AEF1D9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780E707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672BBF2C" w14:textId="77777777"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14:paraId="1451EDB4" w14:textId="77777777"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2618C964" w14:textId="77777777"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63E8AA00" w14:textId="7777777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14:paraId="3EEC3F0A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3B427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6471B548" w14:textId="77777777"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9447421" w14:textId="77777777"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14:paraId="5228022F" w14:textId="77777777"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14:paraId="20440425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14:paraId="6FCEB589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174C6B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60DB8441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06D9438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66DC03AE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21861429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C03C97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7CE14292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68C3D372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3B93B8B8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2D2251CC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18A8C89E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1E251025" w14:textId="77777777"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0EE91E81" w14:textId="77777777"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14:paraId="6AA957E3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6C5FCBA4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14485E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4F29064E" w14:textId="77777777"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14:paraId="73E3B51A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14:paraId="01A78D53" w14:textId="77777777"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13E56BC4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14:paraId="63640409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14:paraId="0EFBBDB4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14:paraId="03D671E8" w14:textId="7777777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14:paraId="7D9D93D3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3D093B" w14:textId="77777777"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3D97CE69" w14:textId="77777777"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14:paraId="2B96C848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14:paraId="54DC8A00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A70F19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42FAF78A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30F75196" w14:textId="77777777"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14:paraId="1B01A2EA" w14:textId="77777777"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28D3A00F" w14:textId="77777777"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9B02A00" w14:textId="77777777"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14:paraId="564837F0" w14:textId="77777777"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14:paraId="0FAAB189" w14:textId="7777777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28E40AE" w14:textId="77777777"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36543AD6" w14:textId="77777777"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620599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437DA0F7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4594EA2A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7CE81D34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6FB54CD3" w14:textId="77777777"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9511B16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5788EC23" w14:textId="77777777"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14:paraId="3AD7F00E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09210DC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541B143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2DE44CCA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2A62B90D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2861EF22" w14:textId="77777777"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01FA2CC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68B555D5" w14:textId="77777777"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2269907D" w14:textId="77777777"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8E5731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A057B" w14:textId="77777777" w:rsidR="008E5731" w:rsidRDefault="008E5731" w:rsidP="001C56F5">
      <w:pPr>
        <w:spacing w:after="0"/>
      </w:pPr>
      <w:r>
        <w:separator/>
      </w:r>
    </w:p>
  </w:endnote>
  <w:endnote w:type="continuationSeparator" w:id="0">
    <w:p w14:paraId="5B4F758C" w14:textId="77777777" w:rsidR="008E5731" w:rsidRDefault="008E573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E8B19" w14:textId="77777777" w:rsidR="008E5731" w:rsidRDefault="008E5731" w:rsidP="001C56F5">
      <w:pPr>
        <w:spacing w:after="0"/>
      </w:pPr>
      <w:r>
        <w:separator/>
      </w:r>
    </w:p>
  </w:footnote>
  <w:footnote w:type="continuationSeparator" w:id="0">
    <w:p w14:paraId="13B7548E" w14:textId="77777777" w:rsidR="008E5731" w:rsidRDefault="008E573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4888D" w14:textId="77777777"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54FC">
      <w:rPr>
        <w:noProof/>
      </w:rPr>
      <w:t>2</w:t>
    </w:r>
    <w:r>
      <w:fldChar w:fldCharType="end"/>
    </w:r>
  </w:p>
  <w:p w14:paraId="78F789B9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422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731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5F13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4FC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4F29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679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EC7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EF403-7DA8-4140-85AA-DA67B952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4763</Words>
  <Characters>32062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2024-02-21T17:36:00Z</dcterms:created>
  <dcterms:modified xsi:type="dcterms:W3CDTF">2024-02-22T07:02:00Z</dcterms:modified>
</cp:coreProperties>
</file>